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669F6" w14:textId="77777777" w:rsidR="002861E0" w:rsidRPr="00AC1ACB" w:rsidRDefault="00ED7966" w:rsidP="00AC1ACB">
      <w:pPr>
        <w:pBdr>
          <w:bottom w:val="single" w:sz="4" w:space="1" w:color="auto"/>
        </w:pBdr>
        <w:rPr>
          <w:sz w:val="32"/>
          <w:szCs w:val="32"/>
        </w:rPr>
      </w:pPr>
      <w:r w:rsidRPr="00AC1ACB">
        <w:rPr>
          <w:sz w:val="32"/>
          <w:szCs w:val="32"/>
        </w:rPr>
        <w:t>The Book Thief Vocabulary – Section 1-2</w:t>
      </w:r>
    </w:p>
    <w:p w14:paraId="10DBA1EA" w14:textId="77777777" w:rsidR="00ED7966" w:rsidRDefault="00ED7966" w:rsidP="00ED7966">
      <w:pPr>
        <w:pStyle w:val="ListParagraph"/>
        <w:numPr>
          <w:ilvl w:val="0"/>
          <w:numId w:val="1"/>
        </w:numPr>
      </w:pPr>
      <w:r>
        <w:t>hindered (3) – keep back or delay</w:t>
      </w:r>
    </w:p>
    <w:p w14:paraId="54DF538B" w14:textId="40C83AC0" w:rsidR="00ED7966" w:rsidRDefault="00ED7966" w:rsidP="00ED7966">
      <w:pPr>
        <w:pStyle w:val="ListParagraph"/>
        <w:numPr>
          <w:ilvl w:val="0"/>
          <w:numId w:val="1"/>
        </w:numPr>
      </w:pPr>
      <w:r>
        <w:t>amiable (3</w:t>
      </w:r>
      <w:r w:rsidR="00E10D12">
        <w:t>) –</w:t>
      </w:r>
      <w:r>
        <w:t xml:space="preserve"> friendly or kind</w:t>
      </w:r>
    </w:p>
    <w:p w14:paraId="1694DB8F" w14:textId="77777777" w:rsidR="00ED7966" w:rsidRDefault="00ED7966" w:rsidP="00ED7966">
      <w:pPr>
        <w:pStyle w:val="ListParagraph"/>
        <w:numPr>
          <w:ilvl w:val="0"/>
          <w:numId w:val="1"/>
        </w:numPr>
      </w:pPr>
      <w:r>
        <w:t>affable (3) – easy to approach and converse with</w:t>
      </w:r>
    </w:p>
    <w:p w14:paraId="67B7AB2E" w14:textId="2218E6C1" w:rsidR="00ED7966" w:rsidRDefault="00ED7966" w:rsidP="00ED7966">
      <w:pPr>
        <w:pStyle w:val="ListParagraph"/>
        <w:numPr>
          <w:ilvl w:val="0"/>
          <w:numId w:val="1"/>
        </w:numPr>
      </w:pPr>
      <w:r>
        <w:t>suffices (4</w:t>
      </w:r>
      <w:r w:rsidR="00E10D12">
        <w:t>) –</w:t>
      </w:r>
      <w:r>
        <w:t xml:space="preserve"> to be enough</w:t>
      </w:r>
    </w:p>
    <w:p w14:paraId="0C2EE053" w14:textId="569CBF31" w:rsidR="00ED7966" w:rsidRDefault="00ED7966" w:rsidP="00ED7966">
      <w:pPr>
        <w:pStyle w:val="ListParagraph"/>
        <w:numPr>
          <w:ilvl w:val="0"/>
          <w:numId w:val="1"/>
        </w:numPr>
      </w:pPr>
      <w:r>
        <w:t>genially (4</w:t>
      </w:r>
      <w:r w:rsidR="00E10D12">
        <w:t>) –</w:t>
      </w:r>
      <w:r>
        <w:t xml:space="preserve"> naturally</w:t>
      </w:r>
    </w:p>
    <w:p w14:paraId="7D60971B" w14:textId="5B0696BA" w:rsidR="00ED7966" w:rsidRDefault="00ED7966" w:rsidP="00ED7966">
      <w:pPr>
        <w:pStyle w:val="ListParagraph"/>
        <w:numPr>
          <w:ilvl w:val="0"/>
          <w:numId w:val="1"/>
        </w:numPr>
      </w:pPr>
      <w:r>
        <w:t>spectrum (4</w:t>
      </w:r>
      <w:r w:rsidR="00E10D12">
        <w:t>) –</w:t>
      </w:r>
      <w:r>
        <w:t xml:space="preserve"> entire band of colors</w:t>
      </w:r>
    </w:p>
    <w:p w14:paraId="7D91E788" w14:textId="77777777" w:rsidR="00ED7966" w:rsidRDefault="00ED7966" w:rsidP="00ED7966">
      <w:pPr>
        <w:pStyle w:val="ListParagraph"/>
        <w:numPr>
          <w:ilvl w:val="0"/>
          <w:numId w:val="1"/>
        </w:numPr>
      </w:pPr>
      <w:r>
        <w:t>intonations (4) – different sounds or musical tones</w:t>
      </w:r>
    </w:p>
    <w:p w14:paraId="616C4F01" w14:textId="77777777" w:rsidR="00ED7966" w:rsidRDefault="00ED7966" w:rsidP="00ED7966">
      <w:pPr>
        <w:pStyle w:val="ListParagraph"/>
        <w:numPr>
          <w:ilvl w:val="0"/>
          <w:numId w:val="1"/>
        </w:numPr>
      </w:pPr>
      <w:r>
        <w:t>alluding (4) – an indirect reference</w:t>
      </w:r>
    </w:p>
    <w:p w14:paraId="131FCA49" w14:textId="77777777" w:rsidR="00ED7966" w:rsidRDefault="00ED7966" w:rsidP="00ED7966">
      <w:pPr>
        <w:pStyle w:val="ListParagraph"/>
        <w:numPr>
          <w:ilvl w:val="0"/>
          <w:numId w:val="1"/>
        </w:numPr>
      </w:pPr>
      <w:r>
        <w:t>increments (5) – small portions</w:t>
      </w:r>
    </w:p>
    <w:p w14:paraId="459FFBBB" w14:textId="77777777" w:rsidR="00ED7966" w:rsidRDefault="00ED7966" w:rsidP="00ED7966">
      <w:pPr>
        <w:pStyle w:val="ListParagraph"/>
        <w:numPr>
          <w:ilvl w:val="0"/>
          <w:numId w:val="1"/>
        </w:numPr>
      </w:pPr>
      <w:r>
        <w:t>perpetual (5) – duration of a person’s life</w:t>
      </w:r>
    </w:p>
    <w:p w14:paraId="25890B07" w14:textId="77777777" w:rsidR="00ED7966" w:rsidRDefault="00ED7966" w:rsidP="00ED7966">
      <w:pPr>
        <w:pStyle w:val="ListParagraph"/>
        <w:numPr>
          <w:ilvl w:val="0"/>
          <w:numId w:val="1"/>
        </w:numPr>
      </w:pPr>
      <w:r>
        <w:t>bluster (6) – aggressive talk with little effect</w:t>
      </w:r>
    </w:p>
    <w:p w14:paraId="1578DA12" w14:textId="77777777" w:rsidR="00ED7966" w:rsidRDefault="00ED7966" w:rsidP="00ED7966">
      <w:pPr>
        <w:pStyle w:val="ListParagraph"/>
        <w:numPr>
          <w:ilvl w:val="0"/>
          <w:numId w:val="1"/>
        </w:numPr>
      </w:pPr>
      <w:r>
        <w:t>abhorrence (7) – disgust or hatred</w:t>
      </w:r>
    </w:p>
    <w:p w14:paraId="5852A5CD" w14:textId="77777777" w:rsidR="00ED7966" w:rsidRDefault="00ED7966" w:rsidP="00ED7966">
      <w:pPr>
        <w:pStyle w:val="ListParagraph"/>
        <w:numPr>
          <w:ilvl w:val="0"/>
          <w:numId w:val="1"/>
        </w:numPr>
      </w:pPr>
      <w:r>
        <w:t>versatility (7) – changeable and inconsistent</w:t>
      </w:r>
    </w:p>
    <w:p w14:paraId="75AF8B53" w14:textId="64D2099A" w:rsidR="00ED7966" w:rsidRPr="00FD7469" w:rsidRDefault="00ED7966" w:rsidP="00ED7966">
      <w:pPr>
        <w:pStyle w:val="ListParagraph"/>
        <w:numPr>
          <w:ilvl w:val="0"/>
          <w:numId w:val="1"/>
        </w:numPr>
      </w:pPr>
      <w:r w:rsidRPr="00FD7469">
        <w:t xml:space="preserve">trepidation (10) – </w:t>
      </w:r>
      <w:r w:rsidR="00CB735F" w:rsidRPr="00FD7469">
        <w:t>fear and anxiety</w:t>
      </w:r>
    </w:p>
    <w:p w14:paraId="6A80F7E5" w14:textId="0589E76A" w:rsidR="00ED7966" w:rsidRPr="00FD7469" w:rsidRDefault="00ED7966" w:rsidP="00ED7966">
      <w:pPr>
        <w:pStyle w:val="ListParagraph"/>
        <w:numPr>
          <w:ilvl w:val="0"/>
          <w:numId w:val="1"/>
        </w:numPr>
      </w:pPr>
      <w:r w:rsidRPr="00FD7469">
        <w:t xml:space="preserve">legion (14) – </w:t>
      </w:r>
      <w:r w:rsidR="00CB735F" w:rsidRPr="00FD7469">
        <w:t>great number of things</w:t>
      </w:r>
    </w:p>
    <w:p w14:paraId="70B2F90F" w14:textId="75AC935B" w:rsidR="00ED7966" w:rsidRPr="00FD7469" w:rsidRDefault="00ED7966" w:rsidP="00ED7966">
      <w:pPr>
        <w:pStyle w:val="ListParagraph"/>
        <w:numPr>
          <w:ilvl w:val="0"/>
          <w:numId w:val="1"/>
        </w:numPr>
      </w:pPr>
      <w:r w:rsidRPr="00FD7469">
        <w:t xml:space="preserve">trundle (23) – </w:t>
      </w:r>
      <w:r w:rsidR="000F5596" w:rsidRPr="00FD7469">
        <w:t>move along on a surface</w:t>
      </w:r>
    </w:p>
    <w:p w14:paraId="1D09B1BB" w14:textId="13683015" w:rsidR="00ED7966" w:rsidRPr="00FD7469" w:rsidRDefault="00ED7966" w:rsidP="00ED7966">
      <w:pPr>
        <w:pStyle w:val="ListParagraph"/>
        <w:numPr>
          <w:ilvl w:val="0"/>
          <w:numId w:val="1"/>
        </w:numPr>
      </w:pPr>
      <w:r w:rsidRPr="00FD7469">
        <w:t xml:space="preserve">innocuously (23) – </w:t>
      </w:r>
      <w:r w:rsidR="000F5596" w:rsidRPr="00FD7469">
        <w:t>in a harmless way</w:t>
      </w:r>
    </w:p>
    <w:p w14:paraId="17F42163" w14:textId="420C8B30" w:rsidR="00ED7966" w:rsidRPr="00FD7469" w:rsidRDefault="00ED7966" w:rsidP="00ED7966">
      <w:pPr>
        <w:pStyle w:val="ListParagraph"/>
        <w:numPr>
          <w:ilvl w:val="0"/>
          <w:numId w:val="1"/>
        </w:numPr>
      </w:pPr>
      <w:r w:rsidRPr="00FD7469">
        <w:t xml:space="preserve">stature (25) – </w:t>
      </w:r>
      <w:r w:rsidR="000F5596" w:rsidRPr="00FD7469">
        <w:t>a person’s height</w:t>
      </w:r>
    </w:p>
    <w:p w14:paraId="0BB18D43" w14:textId="1284BAEA" w:rsidR="00ED7966" w:rsidRPr="00FD7469" w:rsidRDefault="00ED7966" w:rsidP="00ED7966">
      <w:pPr>
        <w:pStyle w:val="ListParagraph"/>
        <w:numPr>
          <w:ilvl w:val="0"/>
          <w:numId w:val="1"/>
        </w:numPr>
      </w:pPr>
      <w:r w:rsidRPr="00FD7469">
        <w:t xml:space="preserve">echelons (25) – </w:t>
      </w:r>
      <w:r w:rsidR="000F5596" w:rsidRPr="00FD7469">
        <w:t>a level of hierarchy in society</w:t>
      </w:r>
    </w:p>
    <w:p w14:paraId="358502F4" w14:textId="1D7BC5B5" w:rsidR="00ED7966" w:rsidRPr="00FD7469" w:rsidRDefault="00ED7966" w:rsidP="00ED7966">
      <w:pPr>
        <w:pStyle w:val="ListParagraph"/>
        <w:numPr>
          <w:ilvl w:val="0"/>
          <w:numId w:val="1"/>
        </w:numPr>
      </w:pPr>
      <w:r w:rsidRPr="00FD7469">
        <w:t xml:space="preserve">illustrious (29) – </w:t>
      </w:r>
      <w:r w:rsidR="000F5596" w:rsidRPr="00FD7469">
        <w:t>respected and admired</w:t>
      </w:r>
    </w:p>
    <w:p w14:paraId="4ACF2CA6" w14:textId="10E7A167" w:rsidR="00ED7966" w:rsidRPr="00FD7469" w:rsidRDefault="00ED7966" w:rsidP="00ED7966">
      <w:pPr>
        <w:pStyle w:val="ListParagraph"/>
        <w:numPr>
          <w:ilvl w:val="0"/>
          <w:numId w:val="1"/>
        </w:numPr>
      </w:pPr>
      <w:r w:rsidRPr="00FD7469">
        <w:t xml:space="preserve">hiatus (30) – </w:t>
      </w:r>
      <w:r w:rsidR="000F5596" w:rsidRPr="00FD7469">
        <w:t xml:space="preserve">a noticeable </w:t>
      </w:r>
      <w:r w:rsidR="00FD7469">
        <w:t>break or</w:t>
      </w:r>
      <w:r w:rsidR="000F5596" w:rsidRPr="00FD7469">
        <w:t xml:space="preserve"> pause</w:t>
      </w:r>
    </w:p>
    <w:p w14:paraId="08F0A643" w14:textId="0BE135D7" w:rsidR="00ED7966" w:rsidRDefault="00ED7966" w:rsidP="00ED7966">
      <w:pPr>
        <w:pStyle w:val="ListParagraph"/>
        <w:numPr>
          <w:ilvl w:val="0"/>
          <w:numId w:val="1"/>
        </w:numPr>
      </w:pPr>
      <w:r>
        <w:t xml:space="preserve">communist (31) – </w:t>
      </w:r>
      <w:r w:rsidR="00ED18CF">
        <w:softHyphen/>
      </w:r>
      <w:r w:rsidR="00ED18CF">
        <w:softHyphen/>
      </w:r>
      <w:r w:rsidR="00ED18CF">
        <w:softHyphen/>
      </w:r>
      <w:r w:rsidR="00FD7469">
        <w:t>an advocate for a government-controlled, classless society</w:t>
      </w:r>
    </w:p>
    <w:p w14:paraId="13271689" w14:textId="5226FD35" w:rsidR="00ED7966" w:rsidRDefault="00ED7966" w:rsidP="00ED7966">
      <w:pPr>
        <w:pStyle w:val="ListParagraph"/>
        <w:numPr>
          <w:ilvl w:val="0"/>
          <w:numId w:val="1"/>
        </w:numPr>
      </w:pPr>
      <w:r>
        <w:t xml:space="preserve">eventuated (32) – </w:t>
      </w:r>
      <w:r w:rsidR="00255AFE">
        <w:t>coming about or happened</w:t>
      </w:r>
    </w:p>
    <w:p w14:paraId="5D98301A" w14:textId="6A21FB47" w:rsidR="00ED7966" w:rsidRDefault="00ED7966" w:rsidP="00ED7966">
      <w:pPr>
        <w:pStyle w:val="ListParagraph"/>
        <w:numPr>
          <w:ilvl w:val="0"/>
          <w:numId w:val="1"/>
        </w:numPr>
      </w:pPr>
      <w:r>
        <w:t xml:space="preserve">vehement (32) – </w:t>
      </w:r>
      <w:r w:rsidR="00255AFE">
        <w:t>intense</w:t>
      </w:r>
    </w:p>
    <w:p w14:paraId="327A4756" w14:textId="4974885E" w:rsidR="00ED7966" w:rsidRDefault="00ED7966" w:rsidP="00ED7966">
      <w:pPr>
        <w:pStyle w:val="ListParagraph"/>
        <w:numPr>
          <w:ilvl w:val="0"/>
          <w:numId w:val="1"/>
        </w:numPr>
      </w:pPr>
      <w:r>
        <w:t xml:space="preserve">prolific (32) – </w:t>
      </w:r>
      <w:r w:rsidR="00255AFE">
        <w:t>abundant</w:t>
      </w:r>
    </w:p>
    <w:p w14:paraId="180F8BAE" w14:textId="3266DD4F" w:rsidR="00ED7966" w:rsidRDefault="00ED7966" w:rsidP="00ED7966">
      <w:pPr>
        <w:pStyle w:val="ListParagraph"/>
        <w:numPr>
          <w:ilvl w:val="0"/>
          <w:numId w:val="1"/>
        </w:numPr>
      </w:pPr>
      <w:r>
        <w:t xml:space="preserve">castigate (32) – </w:t>
      </w:r>
      <w:r w:rsidR="00264DF6">
        <w:t>criticize</w:t>
      </w:r>
    </w:p>
    <w:p w14:paraId="276E5918" w14:textId="5E229CA7" w:rsidR="00ED7966" w:rsidRDefault="00ED7966" w:rsidP="00ED7966">
      <w:pPr>
        <w:pStyle w:val="ListParagraph"/>
        <w:numPr>
          <w:ilvl w:val="0"/>
          <w:numId w:val="1"/>
        </w:numPr>
      </w:pPr>
      <w:r>
        <w:t xml:space="preserve">berate (32) – </w:t>
      </w:r>
      <w:r w:rsidR="00264DF6">
        <w:t>scold</w:t>
      </w:r>
    </w:p>
    <w:p w14:paraId="4F5CC11D" w14:textId="15DB304A" w:rsidR="00ED7966" w:rsidRDefault="00ED7966" w:rsidP="00ED7966">
      <w:pPr>
        <w:pStyle w:val="ListParagraph"/>
        <w:numPr>
          <w:ilvl w:val="0"/>
          <w:numId w:val="1"/>
        </w:numPr>
      </w:pPr>
      <w:r>
        <w:t xml:space="preserve">deluge (33) – </w:t>
      </w:r>
      <w:r w:rsidR="00264DF6">
        <w:t>flood; overwhelming</w:t>
      </w:r>
    </w:p>
    <w:p w14:paraId="346955BE" w14:textId="61EE828C" w:rsidR="00ED7966" w:rsidRDefault="00ED7966" w:rsidP="00ED7966">
      <w:pPr>
        <w:pStyle w:val="ListParagraph"/>
        <w:numPr>
          <w:ilvl w:val="0"/>
          <w:numId w:val="1"/>
        </w:numPr>
      </w:pPr>
      <w:r>
        <w:t xml:space="preserve">perverse (33) – </w:t>
      </w:r>
      <w:r w:rsidR="00ED18CF">
        <w:softHyphen/>
      </w:r>
      <w:r w:rsidR="00ED18CF">
        <w:softHyphen/>
      </w:r>
      <w:r w:rsidR="00ED18CF">
        <w:softHyphen/>
      </w:r>
      <w:r w:rsidR="00264DF6">
        <w:t>illogical</w:t>
      </w:r>
    </w:p>
    <w:p w14:paraId="480B3C8E" w14:textId="428E074C" w:rsidR="00ED7966" w:rsidRDefault="00ED7966" w:rsidP="00ED7966">
      <w:pPr>
        <w:pStyle w:val="ListParagraph"/>
        <w:numPr>
          <w:ilvl w:val="0"/>
          <w:numId w:val="1"/>
        </w:numPr>
      </w:pPr>
      <w:r>
        <w:t xml:space="preserve">cannier (34) – </w:t>
      </w:r>
      <w:r w:rsidR="00264DF6">
        <w:t>cautious and knowledgeable</w:t>
      </w:r>
    </w:p>
    <w:p w14:paraId="721EE7F4" w14:textId="50ED0FE2" w:rsidR="00ED7966" w:rsidRDefault="00ED7966" w:rsidP="00ED7966">
      <w:pPr>
        <w:pStyle w:val="ListParagraph"/>
        <w:numPr>
          <w:ilvl w:val="0"/>
          <w:numId w:val="1"/>
        </w:numPr>
      </w:pPr>
      <w:r>
        <w:t xml:space="preserve">stupefying (34) – </w:t>
      </w:r>
      <w:r w:rsidR="00264DF6">
        <w:t>stupid and careless</w:t>
      </w:r>
    </w:p>
    <w:p w14:paraId="26B569B6" w14:textId="3AE33EF2" w:rsidR="00ED7966" w:rsidRDefault="00ED7966" w:rsidP="00ED7966">
      <w:pPr>
        <w:pStyle w:val="ListParagraph"/>
        <w:numPr>
          <w:ilvl w:val="0"/>
          <w:numId w:val="1"/>
        </w:numPr>
      </w:pPr>
      <w:r>
        <w:t xml:space="preserve">ponderous (34) – </w:t>
      </w:r>
      <w:r w:rsidR="00264DF6">
        <w:t>thinking</w:t>
      </w:r>
    </w:p>
    <w:p w14:paraId="18A53E84" w14:textId="67F177A2" w:rsidR="00ED7966" w:rsidRDefault="00ED7966" w:rsidP="00ED7966">
      <w:pPr>
        <w:pStyle w:val="ListParagraph"/>
        <w:numPr>
          <w:ilvl w:val="0"/>
          <w:numId w:val="1"/>
        </w:numPr>
      </w:pPr>
      <w:r>
        <w:t xml:space="preserve">atrocious (34) – </w:t>
      </w:r>
      <w:r w:rsidR="00530E6B">
        <w:t>terrible</w:t>
      </w:r>
    </w:p>
    <w:p w14:paraId="165C07CD" w14:textId="4E11B55E" w:rsidR="00ED7966" w:rsidRDefault="00ED7966" w:rsidP="00ED7966">
      <w:pPr>
        <w:pStyle w:val="ListParagraph"/>
        <w:numPr>
          <w:ilvl w:val="0"/>
          <w:numId w:val="1"/>
        </w:numPr>
      </w:pPr>
      <w:r>
        <w:t xml:space="preserve">brute (36) – </w:t>
      </w:r>
      <w:r w:rsidR="00530E6B">
        <w:t>raw; obvious</w:t>
      </w:r>
    </w:p>
    <w:p w14:paraId="63A3FFA3" w14:textId="54B241CE" w:rsidR="00ED7966" w:rsidRDefault="00ED7966" w:rsidP="00ED7966">
      <w:pPr>
        <w:pStyle w:val="ListParagraph"/>
        <w:numPr>
          <w:ilvl w:val="0"/>
          <w:numId w:val="1"/>
        </w:numPr>
      </w:pPr>
      <w:r>
        <w:t xml:space="preserve">deciphered (37) – </w:t>
      </w:r>
      <w:r w:rsidR="001B77BD">
        <w:t>found out; discovered</w:t>
      </w:r>
    </w:p>
    <w:p w14:paraId="25930AF3" w14:textId="312834B6" w:rsidR="00ED7966" w:rsidRDefault="00ED7966" w:rsidP="00ED7966">
      <w:pPr>
        <w:pStyle w:val="ListParagraph"/>
        <w:numPr>
          <w:ilvl w:val="0"/>
          <w:numId w:val="1"/>
        </w:numPr>
      </w:pPr>
      <w:r>
        <w:t xml:space="preserve">incense (37) – </w:t>
      </w:r>
      <w:r w:rsidR="001B77BD">
        <w:t>make angry</w:t>
      </w:r>
    </w:p>
    <w:p w14:paraId="1517D3FD" w14:textId="1EF569D6" w:rsidR="00ED7966" w:rsidRDefault="00ED7966" w:rsidP="00ED7966">
      <w:pPr>
        <w:pStyle w:val="ListParagraph"/>
        <w:numPr>
          <w:ilvl w:val="0"/>
          <w:numId w:val="1"/>
        </w:numPr>
      </w:pPr>
      <w:r>
        <w:t xml:space="preserve">auspicious </w:t>
      </w:r>
      <w:r w:rsidR="00AC1ACB">
        <w:t xml:space="preserve">(39) </w:t>
      </w:r>
      <w:r>
        <w:t xml:space="preserve">– </w:t>
      </w:r>
      <w:r w:rsidR="001B77BD">
        <w:t>favorable</w:t>
      </w:r>
    </w:p>
    <w:p w14:paraId="4E2C3DDE" w14:textId="64243393" w:rsidR="00ED7966" w:rsidRDefault="00ED7966" w:rsidP="00ED7966">
      <w:pPr>
        <w:pStyle w:val="ListParagraph"/>
        <w:numPr>
          <w:ilvl w:val="0"/>
          <w:numId w:val="1"/>
        </w:numPr>
      </w:pPr>
      <w:r>
        <w:t xml:space="preserve">commenced </w:t>
      </w:r>
      <w:r w:rsidR="00AC1ACB">
        <w:t xml:space="preserve">(39) </w:t>
      </w:r>
      <w:r>
        <w:t xml:space="preserve">– </w:t>
      </w:r>
      <w:r w:rsidR="001B77BD">
        <w:t>began</w:t>
      </w:r>
    </w:p>
    <w:p w14:paraId="124E46E4" w14:textId="1E35D929" w:rsidR="00ED7966" w:rsidRDefault="00ED7966" w:rsidP="00ED7966">
      <w:pPr>
        <w:pStyle w:val="ListParagraph"/>
        <w:numPr>
          <w:ilvl w:val="0"/>
          <w:numId w:val="1"/>
        </w:numPr>
      </w:pPr>
      <w:r>
        <w:t xml:space="preserve">raucous </w:t>
      </w:r>
      <w:r w:rsidR="00AC1ACB">
        <w:t xml:space="preserve">(41) </w:t>
      </w:r>
      <w:r>
        <w:t xml:space="preserve">– </w:t>
      </w:r>
      <w:r w:rsidR="001B77BD">
        <w:t>loud and harsh</w:t>
      </w:r>
    </w:p>
    <w:p w14:paraId="6002591D" w14:textId="66D9BF20" w:rsidR="00ED7966" w:rsidRDefault="00ED7966" w:rsidP="00ED7966">
      <w:pPr>
        <w:pStyle w:val="ListParagraph"/>
        <w:numPr>
          <w:ilvl w:val="0"/>
          <w:numId w:val="1"/>
        </w:numPr>
      </w:pPr>
      <w:r>
        <w:t xml:space="preserve">summation </w:t>
      </w:r>
      <w:r w:rsidR="00AC1ACB">
        <w:t xml:space="preserve">(42) </w:t>
      </w:r>
      <w:r>
        <w:t xml:space="preserve">– </w:t>
      </w:r>
      <w:r w:rsidR="001B77BD">
        <w:t>the result of</w:t>
      </w:r>
    </w:p>
    <w:p w14:paraId="5521A7E4" w14:textId="242ADA5F" w:rsidR="00ED7966" w:rsidRDefault="00ED7966" w:rsidP="00AC1ACB">
      <w:pPr>
        <w:pStyle w:val="ListParagraph"/>
        <w:numPr>
          <w:ilvl w:val="0"/>
          <w:numId w:val="1"/>
        </w:numPr>
      </w:pPr>
      <w:r>
        <w:t xml:space="preserve">cameo </w:t>
      </w:r>
      <w:r w:rsidR="00AC1ACB">
        <w:t xml:space="preserve">(44) </w:t>
      </w:r>
      <w:r>
        <w:t xml:space="preserve">– </w:t>
      </w:r>
      <w:r w:rsidR="001B77BD">
        <w:t xml:space="preserve">a small </w:t>
      </w:r>
      <w:r w:rsidR="00B83563">
        <w:t>character part that stands apart from o</w:t>
      </w:r>
      <w:r w:rsidR="001B77BD">
        <w:t>ther</w:t>
      </w:r>
      <w:r w:rsidR="00B83563">
        <w:t xml:space="preserve"> mino</w:t>
      </w:r>
      <w:bookmarkStart w:id="0" w:name="_GoBack"/>
      <w:bookmarkEnd w:id="0"/>
      <w:r w:rsidR="00B83563">
        <w:t>r parts</w:t>
      </w:r>
      <w:r w:rsidR="001B77BD">
        <w:t xml:space="preserve"> </w:t>
      </w:r>
    </w:p>
    <w:sectPr w:rsidR="00ED7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A3B22"/>
    <w:multiLevelType w:val="hybridMultilevel"/>
    <w:tmpl w:val="9C4A6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66"/>
    <w:rsid w:val="000F5596"/>
    <w:rsid w:val="001B77BD"/>
    <w:rsid w:val="00255AFE"/>
    <w:rsid w:val="00264DF6"/>
    <w:rsid w:val="002861E0"/>
    <w:rsid w:val="00530E6B"/>
    <w:rsid w:val="00AC1ACB"/>
    <w:rsid w:val="00B83563"/>
    <w:rsid w:val="00CB735F"/>
    <w:rsid w:val="00E10D12"/>
    <w:rsid w:val="00ED18CF"/>
    <w:rsid w:val="00ED7966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F0CF4"/>
  <w15:chartTrackingRefBased/>
  <w15:docId w15:val="{B577759A-078B-42CD-A8D9-C5E5A819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Chittaro</dc:creator>
  <cp:keywords/>
  <dc:description/>
  <cp:lastModifiedBy>Jennifer Chittaro</cp:lastModifiedBy>
  <cp:revision>7</cp:revision>
  <dcterms:created xsi:type="dcterms:W3CDTF">2017-02-13T16:04:00Z</dcterms:created>
  <dcterms:modified xsi:type="dcterms:W3CDTF">2017-02-21T21:33:00Z</dcterms:modified>
</cp:coreProperties>
</file>