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F5EF0" w14:textId="38E95975" w:rsidR="009F36A6" w:rsidRPr="009F36A6" w:rsidRDefault="009F36A6" w:rsidP="009F36A6">
      <w:pPr>
        <w:pBdr>
          <w:bottom w:val="single" w:sz="4" w:space="1" w:color="auto"/>
        </w:pBdr>
        <w:rPr>
          <w:sz w:val="28"/>
          <w:szCs w:val="28"/>
        </w:rPr>
      </w:pPr>
      <w:r w:rsidRPr="009F36A6">
        <w:rPr>
          <w:i/>
          <w:sz w:val="28"/>
          <w:szCs w:val="28"/>
        </w:rPr>
        <w:t>The Book Thief</w:t>
      </w:r>
      <w:r w:rsidRPr="009F36A6">
        <w:rPr>
          <w:sz w:val="28"/>
          <w:szCs w:val="28"/>
        </w:rPr>
        <w:t xml:space="preserve">, Vocabulary: Sections 5-6 </w:t>
      </w:r>
    </w:p>
    <w:p w14:paraId="289A7ADC" w14:textId="3BB6D468" w:rsidR="009A5225" w:rsidRDefault="00D2036A" w:rsidP="00D2036A">
      <w:pPr>
        <w:pStyle w:val="ListParagraph"/>
        <w:numPr>
          <w:ilvl w:val="0"/>
          <w:numId w:val="1"/>
        </w:numPr>
      </w:pPr>
      <w:r>
        <w:t>flippant (83) – lack of serious or respectful attitude</w:t>
      </w:r>
    </w:p>
    <w:p w14:paraId="496813CD" w14:textId="77777777" w:rsidR="00D2036A" w:rsidRDefault="00FF758E" w:rsidP="00D2036A">
      <w:pPr>
        <w:pStyle w:val="ListParagraph"/>
        <w:numPr>
          <w:ilvl w:val="0"/>
          <w:numId w:val="1"/>
        </w:numPr>
      </w:pPr>
      <w:r>
        <w:t>apprehend</w:t>
      </w:r>
      <w:r w:rsidR="00D2036A">
        <w:t xml:space="preserve"> (83) -  to understand</w:t>
      </w:r>
    </w:p>
    <w:p w14:paraId="38CC7D0F" w14:textId="77777777" w:rsidR="00D2036A" w:rsidRDefault="00D2036A" w:rsidP="00D2036A">
      <w:pPr>
        <w:pStyle w:val="ListParagraph"/>
        <w:numPr>
          <w:ilvl w:val="0"/>
          <w:numId w:val="1"/>
        </w:numPr>
      </w:pPr>
      <w:r>
        <w:t>crux (83) – the pivotal point (changing)</w:t>
      </w:r>
    </w:p>
    <w:p w14:paraId="17E67D45" w14:textId="77777777" w:rsidR="00D2036A" w:rsidRDefault="00D2036A" w:rsidP="00D2036A">
      <w:pPr>
        <w:pStyle w:val="ListParagraph"/>
        <w:numPr>
          <w:ilvl w:val="0"/>
          <w:numId w:val="1"/>
        </w:numPr>
      </w:pPr>
      <w:r>
        <w:t>overzealous (84) – excessive excitement and enthusiasm</w:t>
      </w:r>
    </w:p>
    <w:p w14:paraId="00608B39" w14:textId="77777777" w:rsidR="00D2036A" w:rsidRDefault="00D2036A" w:rsidP="00D2036A">
      <w:pPr>
        <w:pStyle w:val="ListParagraph"/>
        <w:numPr>
          <w:ilvl w:val="0"/>
          <w:numId w:val="1"/>
        </w:numPr>
      </w:pPr>
      <w:r>
        <w:t>bigots (84) – not tolerating different opinions or beliefs</w:t>
      </w:r>
    </w:p>
    <w:p w14:paraId="12C9C44E" w14:textId="77777777" w:rsidR="00D2036A" w:rsidRDefault="00D2036A" w:rsidP="00D2036A">
      <w:pPr>
        <w:pStyle w:val="ListParagraph"/>
        <w:numPr>
          <w:ilvl w:val="0"/>
          <w:numId w:val="1"/>
        </w:numPr>
      </w:pPr>
      <w:r>
        <w:t>ire (85) – anger and frustration</w:t>
      </w:r>
    </w:p>
    <w:p w14:paraId="617C9976" w14:textId="77777777" w:rsidR="00D2036A" w:rsidRDefault="002710D1" w:rsidP="00D2036A">
      <w:pPr>
        <w:pStyle w:val="ListParagraph"/>
        <w:numPr>
          <w:ilvl w:val="0"/>
          <w:numId w:val="1"/>
        </w:numPr>
      </w:pPr>
      <w:r>
        <w:t>succumbing (86) – failure to resist</w:t>
      </w:r>
    </w:p>
    <w:p w14:paraId="041823C3" w14:textId="77777777" w:rsidR="002710D1" w:rsidRDefault="002710D1" w:rsidP="00D2036A">
      <w:pPr>
        <w:pStyle w:val="ListParagraph"/>
        <w:numPr>
          <w:ilvl w:val="0"/>
          <w:numId w:val="1"/>
        </w:numPr>
      </w:pPr>
      <w:r>
        <w:t>adhering (89) – sticking to (figuratively not literally)</w:t>
      </w:r>
    </w:p>
    <w:p w14:paraId="2D209801" w14:textId="77777777" w:rsidR="002710D1" w:rsidRDefault="002710D1" w:rsidP="00D2036A">
      <w:pPr>
        <w:pStyle w:val="ListParagraph"/>
        <w:numPr>
          <w:ilvl w:val="0"/>
          <w:numId w:val="1"/>
        </w:numPr>
      </w:pPr>
      <w:r>
        <w:t>caricatures (89) – exaggerated image of an object</w:t>
      </w:r>
    </w:p>
    <w:p w14:paraId="56741FA0" w14:textId="77777777" w:rsidR="002710D1" w:rsidRDefault="002710D1" w:rsidP="00D2036A">
      <w:pPr>
        <w:pStyle w:val="ListParagraph"/>
        <w:numPr>
          <w:ilvl w:val="0"/>
          <w:numId w:val="1"/>
        </w:numPr>
      </w:pPr>
      <w:r>
        <w:t>obscene (89) – excessive</w:t>
      </w:r>
    </w:p>
    <w:p w14:paraId="3FEE1EFB" w14:textId="77777777" w:rsidR="002710D1" w:rsidRDefault="00C350E1" w:rsidP="00D2036A">
      <w:pPr>
        <w:pStyle w:val="ListParagraph"/>
        <w:numPr>
          <w:ilvl w:val="0"/>
          <w:numId w:val="1"/>
        </w:numPr>
      </w:pPr>
      <w:r>
        <w:t>fervent (93) – intense</w:t>
      </w:r>
    </w:p>
    <w:p w14:paraId="2D276591" w14:textId="77777777" w:rsidR="00C350E1" w:rsidRDefault="00C350E1" w:rsidP="00D2036A">
      <w:pPr>
        <w:pStyle w:val="ListParagraph"/>
        <w:numPr>
          <w:ilvl w:val="0"/>
          <w:numId w:val="1"/>
        </w:numPr>
      </w:pPr>
      <w:r>
        <w:t>foreboding (95) – feeling that something bad is going to happen</w:t>
      </w:r>
    </w:p>
    <w:p w14:paraId="5B70321B" w14:textId="77777777" w:rsidR="00C350E1" w:rsidRDefault="00C350E1" w:rsidP="00D2036A">
      <w:pPr>
        <w:pStyle w:val="ListParagraph"/>
        <w:numPr>
          <w:ilvl w:val="0"/>
          <w:numId w:val="1"/>
        </w:numPr>
      </w:pPr>
      <w:r>
        <w:t>accrued (98) – accumulated</w:t>
      </w:r>
    </w:p>
    <w:p w14:paraId="7A3F2C1E" w14:textId="77777777" w:rsidR="00C350E1" w:rsidRDefault="00C350E1" w:rsidP="00D2036A">
      <w:pPr>
        <w:pStyle w:val="ListParagraph"/>
        <w:numPr>
          <w:ilvl w:val="0"/>
          <w:numId w:val="1"/>
        </w:numPr>
      </w:pPr>
      <w:r>
        <w:t>fruition (98) - the point at which something is realized.</w:t>
      </w:r>
    </w:p>
    <w:p w14:paraId="648C73D5" w14:textId="77777777" w:rsidR="00C350E1" w:rsidRDefault="00C350E1" w:rsidP="00D2036A">
      <w:pPr>
        <w:pStyle w:val="ListParagraph"/>
        <w:numPr>
          <w:ilvl w:val="0"/>
          <w:numId w:val="1"/>
        </w:numPr>
      </w:pPr>
      <w:r>
        <w:t>animosity (99) – strong dislike</w:t>
      </w:r>
    </w:p>
    <w:p w14:paraId="7B4492CF" w14:textId="77777777" w:rsidR="00C350E1" w:rsidRDefault="00C350E1" w:rsidP="00D2036A">
      <w:pPr>
        <w:pStyle w:val="ListParagraph"/>
        <w:numPr>
          <w:ilvl w:val="0"/>
          <w:numId w:val="1"/>
        </w:numPr>
      </w:pPr>
      <w:r>
        <w:t>partisans – (101) – devoted supporter of a certain group</w:t>
      </w:r>
    </w:p>
    <w:p w14:paraId="10C106A3" w14:textId="77777777" w:rsidR="00C350E1" w:rsidRDefault="000F568F" w:rsidP="00D2036A">
      <w:pPr>
        <w:pStyle w:val="ListParagraph"/>
        <w:numPr>
          <w:ilvl w:val="0"/>
          <w:numId w:val="1"/>
        </w:numPr>
      </w:pPr>
      <w:r>
        <w:t>commemorate (101) – to remember an important event or person</w:t>
      </w:r>
      <w:r w:rsidR="00A9216A">
        <w:t xml:space="preserve"> in celebration</w:t>
      </w:r>
    </w:p>
    <w:p w14:paraId="5828635F" w14:textId="77777777" w:rsidR="00A9216A" w:rsidRDefault="00A9216A" w:rsidP="00D2036A">
      <w:pPr>
        <w:pStyle w:val="ListParagraph"/>
        <w:numPr>
          <w:ilvl w:val="0"/>
          <w:numId w:val="1"/>
        </w:numPr>
      </w:pPr>
      <w:r>
        <w:t>incinerate (102) – destroy by burning</w:t>
      </w:r>
    </w:p>
    <w:p w14:paraId="20790A48" w14:textId="77777777" w:rsidR="00A9216A" w:rsidRDefault="00A9216A" w:rsidP="00D2036A">
      <w:pPr>
        <w:pStyle w:val="ListParagraph"/>
        <w:numPr>
          <w:ilvl w:val="0"/>
          <w:numId w:val="1"/>
        </w:numPr>
      </w:pPr>
      <w:r>
        <w:t>swastika (102) – emblem of the German Nazi party</w:t>
      </w:r>
    </w:p>
    <w:p w14:paraId="5E8C2CAB" w14:textId="77777777" w:rsidR="00A9216A" w:rsidRDefault="00A9216A" w:rsidP="00D2036A">
      <w:pPr>
        <w:pStyle w:val="ListParagraph"/>
        <w:numPr>
          <w:ilvl w:val="0"/>
          <w:numId w:val="1"/>
        </w:numPr>
      </w:pPr>
      <w:r>
        <w:t>calamity (103) – distressing misfortune</w:t>
      </w:r>
    </w:p>
    <w:p w14:paraId="429A8505" w14:textId="77777777" w:rsidR="00A9216A" w:rsidRDefault="00A9216A" w:rsidP="00D2036A">
      <w:pPr>
        <w:pStyle w:val="ListParagraph"/>
        <w:numPr>
          <w:ilvl w:val="0"/>
          <w:numId w:val="1"/>
        </w:numPr>
      </w:pPr>
      <w:r>
        <w:t>infernal (103) – irritating</w:t>
      </w:r>
    </w:p>
    <w:p w14:paraId="3CEDF60C" w14:textId="77777777" w:rsidR="00A9216A" w:rsidRDefault="00A9216A" w:rsidP="00D2036A">
      <w:pPr>
        <w:pStyle w:val="ListParagraph"/>
        <w:numPr>
          <w:ilvl w:val="0"/>
          <w:numId w:val="1"/>
        </w:numPr>
      </w:pPr>
      <w:r>
        <w:t>decrepit (104) – old, weak, worn out</w:t>
      </w:r>
    </w:p>
    <w:p w14:paraId="1004ED0C" w14:textId="77777777" w:rsidR="00A9216A" w:rsidRDefault="00A9216A" w:rsidP="00D2036A">
      <w:pPr>
        <w:pStyle w:val="ListParagraph"/>
        <w:numPr>
          <w:ilvl w:val="0"/>
          <w:numId w:val="1"/>
        </w:numPr>
      </w:pPr>
      <w:r>
        <w:t xml:space="preserve">proverbial (104) </w:t>
      </w:r>
      <w:r w:rsidR="00FB17E7">
        <w:t>–</w:t>
      </w:r>
      <w:r>
        <w:t xml:space="preserve"> </w:t>
      </w:r>
      <w:r w:rsidR="00FB17E7">
        <w:t>traditional</w:t>
      </w:r>
    </w:p>
    <w:p w14:paraId="2806B22A" w14:textId="77777777" w:rsidR="00FB17E7" w:rsidRDefault="00FB17E7" w:rsidP="00D2036A">
      <w:pPr>
        <w:pStyle w:val="ListParagraph"/>
        <w:numPr>
          <w:ilvl w:val="0"/>
          <w:numId w:val="1"/>
        </w:numPr>
      </w:pPr>
      <w:r>
        <w:t>transgressor (104) – offender; law-breaker</w:t>
      </w:r>
    </w:p>
    <w:p w14:paraId="23EDAFB4" w14:textId="77777777" w:rsidR="00FB17E7" w:rsidRDefault="00FB17E7" w:rsidP="00D2036A">
      <w:pPr>
        <w:pStyle w:val="ListParagraph"/>
        <w:numPr>
          <w:ilvl w:val="0"/>
          <w:numId w:val="1"/>
        </w:numPr>
      </w:pPr>
      <w:r>
        <w:t>corroding (105) – wearing away (figuratively)</w:t>
      </w:r>
    </w:p>
    <w:p w14:paraId="707A59F0" w14:textId="11E619DD" w:rsidR="00FB17E7" w:rsidRDefault="00FB17E7" w:rsidP="00D2036A">
      <w:pPr>
        <w:pStyle w:val="ListParagraph"/>
        <w:numPr>
          <w:ilvl w:val="0"/>
          <w:numId w:val="1"/>
        </w:numPr>
      </w:pPr>
      <w:r>
        <w:t xml:space="preserve">futility (105) </w:t>
      </w:r>
      <w:r w:rsidR="006C3D53">
        <w:t>–</w:t>
      </w:r>
      <w:r>
        <w:t xml:space="preserve"> uselessness</w:t>
      </w:r>
    </w:p>
    <w:p w14:paraId="23B121AA" w14:textId="6B446428" w:rsidR="006C3D53" w:rsidRDefault="006C3D53" w:rsidP="00D2036A">
      <w:pPr>
        <w:pStyle w:val="ListParagraph"/>
        <w:numPr>
          <w:ilvl w:val="0"/>
          <w:numId w:val="1"/>
        </w:numPr>
      </w:pPr>
      <w:r>
        <w:t>admonish (</w:t>
      </w:r>
      <w:r w:rsidR="00E91797">
        <w:t>106) – shame or disgrace</w:t>
      </w:r>
    </w:p>
    <w:p w14:paraId="39C331D7" w14:textId="4C4F431A" w:rsidR="00E91797" w:rsidRDefault="00E91797" w:rsidP="00D2036A">
      <w:pPr>
        <w:pStyle w:val="ListParagraph"/>
        <w:numPr>
          <w:ilvl w:val="0"/>
          <w:numId w:val="1"/>
        </w:numPr>
      </w:pPr>
      <w:r>
        <w:t>discrepancy (108) – interruption</w:t>
      </w:r>
    </w:p>
    <w:p w14:paraId="5CABCBCA" w14:textId="1BD37D26" w:rsidR="00E91797" w:rsidRDefault="00E91797" w:rsidP="00D2036A">
      <w:pPr>
        <w:pStyle w:val="ListParagraph"/>
        <w:numPr>
          <w:ilvl w:val="0"/>
          <w:numId w:val="1"/>
        </w:numPr>
      </w:pPr>
      <w:r>
        <w:t>forlorn (109) – lonely, miserable, pitiful</w:t>
      </w:r>
    </w:p>
    <w:p w14:paraId="1B74DB8C" w14:textId="5E73803D" w:rsidR="00E91797" w:rsidRDefault="00E91797" w:rsidP="00D2036A">
      <w:pPr>
        <w:pStyle w:val="ListParagraph"/>
        <w:numPr>
          <w:ilvl w:val="0"/>
          <w:numId w:val="1"/>
        </w:numPr>
      </w:pPr>
      <w:r>
        <w:t xml:space="preserve">consummate (110) </w:t>
      </w:r>
      <w:r w:rsidR="002A56E8">
        <w:t>–</w:t>
      </w:r>
      <w:r>
        <w:t xml:space="preserve"> </w:t>
      </w:r>
      <w:r w:rsidR="002A56E8">
        <w:t>skillful or perfection</w:t>
      </w:r>
    </w:p>
    <w:p w14:paraId="4CC674E7" w14:textId="18E7AA44" w:rsidR="002A56E8" w:rsidRDefault="002A56E8" w:rsidP="002A56E8">
      <w:pPr>
        <w:pStyle w:val="ListParagraph"/>
        <w:numPr>
          <w:ilvl w:val="0"/>
          <w:numId w:val="1"/>
        </w:numPr>
      </w:pPr>
      <w:r>
        <w:t>machinations (110) – opponents, enemies</w:t>
      </w:r>
    </w:p>
    <w:p w14:paraId="0A7BBED5" w14:textId="10BAB655" w:rsidR="002A56E8" w:rsidRDefault="002A56E8" w:rsidP="002A56E8">
      <w:pPr>
        <w:pStyle w:val="ListParagraph"/>
        <w:numPr>
          <w:ilvl w:val="0"/>
          <w:numId w:val="1"/>
        </w:numPr>
      </w:pPr>
      <w:r>
        <w:t>deplorable (110) – deserving strong condemnation; to put down</w:t>
      </w:r>
    </w:p>
    <w:p w14:paraId="65F198D8" w14:textId="633773B0" w:rsidR="002A56E8" w:rsidRDefault="002A56E8" w:rsidP="002A56E8">
      <w:pPr>
        <w:pStyle w:val="ListParagraph"/>
        <w:numPr>
          <w:ilvl w:val="0"/>
          <w:numId w:val="1"/>
        </w:numPr>
      </w:pPr>
      <w:r>
        <w:t xml:space="preserve">culpability (111) </w:t>
      </w:r>
      <w:r w:rsidR="00682293">
        <w:t>–</w:t>
      </w:r>
      <w:r>
        <w:t xml:space="preserve"> </w:t>
      </w:r>
      <w:r w:rsidR="00682293">
        <w:t>guilt and blame</w:t>
      </w:r>
    </w:p>
    <w:p w14:paraId="615E0485" w14:textId="05D8F79F" w:rsidR="00682293" w:rsidRDefault="00682293" w:rsidP="002A56E8">
      <w:pPr>
        <w:pStyle w:val="ListParagraph"/>
        <w:numPr>
          <w:ilvl w:val="0"/>
          <w:numId w:val="1"/>
        </w:numPr>
      </w:pPr>
      <w:r>
        <w:t>jocular (111) – joking</w:t>
      </w:r>
    </w:p>
    <w:p w14:paraId="6FA041DC" w14:textId="73DC8420" w:rsidR="00682293" w:rsidRDefault="00682293" w:rsidP="002A56E8">
      <w:pPr>
        <w:pStyle w:val="ListParagraph"/>
        <w:numPr>
          <w:ilvl w:val="0"/>
          <w:numId w:val="1"/>
        </w:numPr>
      </w:pPr>
      <w:r>
        <w:t>metaphoric (112) – figuratively</w:t>
      </w:r>
    </w:p>
    <w:p w14:paraId="7CF0A03A" w14:textId="7A6B5979" w:rsidR="00682293" w:rsidRDefault="00682293" w:rsidP="002A56E8">
      <w:pPr>
        <w:pStyle w:val="ListParagraph"/>
        <w:numPr>
          <w:ilvl w:val="0"/>
          <w:numId w:val="1"/>
        </w:numPr>
      </w:pPr>
      <w:r>
        <w:t>melee (112) – confusion</w:t>
      </w:r>
    </w:p>
    <w:p w14:paraId="0CC4A5D6" w14:textId="319C82FB" w:rsidR="009F36A6" w:rsidRDefault="00682293" w:rsidP="009F36A6">
      <w:pPr>
        <w:pStyle w:val="ListParagraph"/>
        <w:numPr>
          <w:ilvl w:val="0"/>
          <w:numId w:val="1"/>
        </w:numPr>
      </w:pPr>
      <w:r>
        <w:t>dilapidated (</w:t>
      </w:r>
      <w:r w:rsidR="009F36A6">
        <w:t>114) – in a state of ruin due to neglect or age</w:t>
      </w:r>
    </w:p>
    <w:p w14:paraId="32D7F7CF" w14:textId="63B8E02D" w:rsidR="009F36A6" w:rsidRDefault="009F36A6" w:rsidP="002A56E8">
      <w:pPr>
        <w:pStyle w:val="ListParagraph"/>
        <w:numPr>
          <w:ilvl w:val="0"/>
          <w:numId w:val="1"/>
        </w:numPr>
      </w:pPr>
      <w:r>
        <w:t>rendered (116) - made</w:t>
      </w:r>
      <w:bookmarkStart w:id="0" w:name="_GoBack"/>
      <w:bookmarkEnd w:id="0"/>
    </w:p>
    <w:sectPr w:rsidR="009F3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073B4"/>
    <w:multiLevelType w:val="hybridMultilevel"/>
    <w:tmpl w:val="3F3C7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6A"/>
    <w:rsid w:val="000F568F"/>
    <w:rsid w:val="002710D1"/>
    <w:rsid w:val="002A56E8"/>
    <w:rsid w:val="00682293"/>
    <w:rsid w:val="006C3D53"/>
    <w:rsid w:val="00705EFA"/>
    <w:rsid w:val="009A5225"/>
    <w:rsid w:val="009F36A6"/>
    <w:rsid w:val="00A9216A"/>
    <w:rsid w:val="00C350E1"/>
    <w:rsid w:val="00D2036A"/>
    <w:rsid w:val="00E91797"/>
    <w:rsid w:val="00F37262"/>
    <w:rsid w:val="00FB17E7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7ED21"/>
  <w15:chartTrackingRefBased/>
  <w15:docId w15:val="{8AD6971E-F382-4140-BE4C-98E5E2BF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Chittaro</dc:creator>
  <cp:keywords/>
  <dc:description/>
  <cp:lastModifiedBy>Jennifer Chittaro</cp:lastModifiedBy>
  <cp:revision>2</cp:revision>
  <dcterms:created xsi:type="dcterms:W3CDTF">2017-03-06T14:20:00Z</dcterms:created>
  <dcterms:modified xsi:type="dcterms:W3CDTF">2017-03-06T19:07:00Z</dcterms:modified>
</cp:coreProperties>
</file>